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939" w:rsidRPr="00722001" w:rsidRDefault="00EA4A5D" w:rsidP="00722001">
      <w:pPr>
        <w:snapToGrid w:val="0"/>
        <w:spacing w:line="460" w:lineRule="atLeast"/>
        <w:jc w:val="center"/>
        <w:rPr>
          <w:rFonts w:ascii="標楷體" w:eastAsia="標楷體" w:hAnsi="標楷體"/>
          <w:sz w:val="48"/>
          <w:szCs w:val="48"/>
        </w:rPr>
      </w:pPr>
      <w:r w:rsidRPr="00722001">
        <w:rPr>
          <w:rFonts w:ascii="標楷體" w:eastAsia="標楷體" w:hAnsi="標楷體" w:hint="eastAsia"/>
          <w:sz w:val="48"/>
          <w:szCs w:val="48"/>
        </w:rPr>
        <w:t>113學年度未參加寒假輔導通知</w:t>
      </w:r>
    </w:p>
    <w:p w:rsidR="00EA4A5D" w:rsidRPr="00722001" w:rsidRDefault="00EA4A5D" w:rsidP="00722001">
      <w:pPr>
        <w:autoSpaceDE w:val="0"/>
        <w:autoSpaceDN w:val="0"/>
        <w:adjustRightInd w:val="0"/>
        <w:snapToGrid w:val="0"/>
        <w:spacing w:line="460" w:lineRule="atLeast"/>
        <w:rPr>
          <w:rFonts w:ascii="標楷體" w:eastAsia="標楷體" w:hAnsi="標楷體"/>
          <w:sz w:val="32"/>
          <w:szCs w:val="32"/>
        </w:rPr>
      </w:pPr>
      <w:r w:rsidRPr="00722001">
        <w:rPr>
          <w:rFonts w:ascii="標楷體" w:eastAsia="標楷體" w:hAnsi="標楷體" w:hint="eastAsia"/>
          <w:sz w:val="32"/>
          <w:szCs w:val="32"/>
        </w:rPr>
        <w:t>依據：</w:t>
      </w:r>
      <w:r w:rsidRPr="00722001">
        <w:rPr>
          <w:rFonts w:ascii="標楷體" w:eastAsia="標楷體" w:hAnsi="標楷體" w:cs="璅扑擃?" w:hint="eastAsia"/>
          <w:kern w:val="0"/>
          <w:sz w:val="32"/>
          <w:szCs w:val="32"/>
        </w:rPr>
        <w:t>屏東縣國民中學學生課後輔導及寒暑假學藝活動實施要點</w:t>
      </w:r>
      <w:r w:rsidRPr="00722001">
        <w:rPr>
          <w:rFonts w:ascii="標楷體" w:eastAsia="標楷體" w:hAnsi="標楷體" w:cs="璅扑擃?" w:hint="eastAsia"/>
          <w:kern w:val="0"/>
          <w:sz w:val="32"/>
          <w:szCs w:val="32"/>
        </w:rPr>
        <w:t>第七點規定：</w:t>
      </w:r>
      <w:r w:rsidRPr="00722001">
        <w:rPr>
          <w:rFonts w:ascii="標楷體" w:eastAsia="標楷體" w:hAnsi="標楷體" w:cs="璅扑擃?" w:hint="eastAsia"/>
          <w:kern w:val="0"/>
          <w:sz w:val="32"/>
          <w:szCs w:val="32"/>
        </w:rPr>
        <w:t>不參加學藝活動之學生，應安排假期作業，並隨時與家長聯絡其在家情況，並規定定期返校，以了解其生活狀況。</w:t>
      </w:r>
    </w:p>
    <w:p w:rsidR="00EA4A5D" w:rsidRDefault="000E3085" w:rsidP="00722001">
      <w:pPr>
        <w:snapToGrid w:val="0"/>
        <w:spacing w:line="46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(註：</w:t>
      </w:r>
      <w:r w:rsidRPr="000E3085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資源班</w:t>
      </w:r>
      <w:r>
        <w:rPr>
          <w:rFonts w:ascii="標楷體" w:eastAsia="標楷體" w:hAnsi="標楷體" w:hint="eastAsia"/>
          <w:sz w:val="32"/>
          <w:szCs w:val="32"/>
        </w:rPr>
        <w:t>可免除部分作業，但</w:t>
      </w:r>
      <w:r w:rsidRPr="000E3085">
        <w:rPr>
          <w:rFonts w:ascii="標楷體" w:eastAsia="標楷體" w:hAnsi="標楷體" w:hint="eastAsia"/>
          <w:sz w:val="32"/>
          <w:szCs w:val="32"/>
          <w:u w:val="double"/>
        </w:rPr>
        <w:t>仍需填寫寒假日誌與依規定返校</w:t>
      </w:r>
      <w:r>
        <w:rPr>
          <w:rFonts w:ascii="標楷體" w:eastAsia="標楷體" w:hAnsi="標楷體"/>
          <w:sz w:val="32"/>
          <w:szCs w:val="32"/>
        </w:rPr>
        <w:t>)</w:t>
      </w:r>
    </w:p>
    <w:p w:rsidR="000E3085" w:rsidRPr="00722001" w:rsidRDefault="000E3085" w:rsidP="00722001">
      <w:pPr>
        <w:snapToGrid w:val="0"/>
        <w:spacing w:line="460" w:lineRule="atLeast"/>
        <w:rPr>
          <w:rFonts w:ascii="標楷體" w:eastAsia="標楷體" w:hAnsi="標楷體"/>
          <w:sz w:val="32"/>
          <w:szCs w:val="32"/>
        </w:rPr>
      </w:pPr>
    </w:p>
    <w:p w:rsidR="00722001" w:rsidRPr="00722001" w:rsidRDefault="00EA4A5D" w:rsidP="00722001">
      <w:pPr>
        <w:snapToGrid w:val="0"/>
        <w:spacing w:line="460" w:lineRule="atLeast"/>
        <w:rPr>
          <w:rFonts w:ascii="標楷體" w:eastAsia="標楷體" w:hAnsi="標楷體"/>
          <w:sz w:val="32"/>
          <w:szCs w:val="32"/>
        </w:rPr>
      </w:pPr>
      <w:r w:rsidRPr="00722001">
        <w:rPr>
          <w:rFonts w:ascii="標楷體" w:eastAsia="標楷體" w:hAnsi="標楷體" w:hint="eastAsia"/>
          <w:sz w:val="32"/>
          <w:szCs w:val="32"/>
        </w:rPr>
        <w:t>返校日：</w:t>
      </w:r>
      <w:r w:rsidR="00722001" w:rsidRPr="00722001">
        <w:rPr>
          <w:rFonts w:ascii="標楷體" w:eastAsia="標楷體" w:hAnsi="標楷體" w:hint="eastAsia"/>
          <w:sz w:val="32"/>
          <w:szCs w:val="32"/>
        </w:rPr>
        <w:t xml:space="preserve">114年1月24日  </w:t>
      </w:r>
    </w:p>
    <w:p w:rsidR="00EA4A5D" w:rsidRPr="00722001" w:rsidRDefault="00722001" w:rsidP="00722001">
      <w:pPr>
        <w:snapToGrid w:val="0"/>
        <w:spacing w:line="460" w:lineRule="atLeast"/>
        <w:rPr>
          <w:rFonts w:ascii="標楷體" w:eastAsia="標楷體" w:hAnsi="標楷體"/>
          <w:sz w:val="32"/>
          <w:szCs w:val="32"/>
        </w:rPr>
      </w:pPr>
      <w:r w:rsidRPr="00722001">
        <w:rPr>
          <w:rFonts w:ascii="標楷體" w:eastAsia="標楷體" w:hAnsi="標楷體" w:hint="eastAsia"/>
          <w:sz w:val="32"/>
          <w:szCs w:val="32"/>
        </w:rPr>
        <w:t xml:space="preserve">        領成績單與補考通知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722001">
        <w:rPr>
          <w:rFonts w:ascii="標楷體" w:eastAsia="標楷體" w:hAnsi="標楷體" w:hint="eastAsia"/>
          <w:sz w:val="32"/>
          <w:szCs w:val="32"/>
        </w:rPr>
        <w:t>第一次作業繳交</w:t>
      </w:r>
    </w:p>
    <w:p w:rsidR="00EA4A5D" w:rsidRPr="00722001" w:rsidRDefault="00722001" w:rsidP="00722001">
      <w:pPr>
        <w:snapToGrid w:val="0"/>
        <w:spacing w:line="460" w:lineRule="atLeast"/>
        <w:rPr>
          <w:rFonts w:ascii="標楷體" w:eastAsia="標楷體" w:hAnsi="標楷體"/>
          <w:sz w:val="32"/>
          <w:szCs w:val="32"/>
        </w:rPr>
      </w:pPr>
      <w:r w:rsidRPr="00722001">
        <w:rPr>
          <w:rFonts w:ascii="標楷體" w:eastAsia="標楷體" w:hAnsi="標楷體" w:hint="eastAsia"/>
          <w:sz w:val="32"/>
          <w:szCs w:val="32"/>
        </w:rPr>
        <w:t xml:space="preserve">        114年2月7日</w:t>
      </w:r>
    </w:p>
    <w:p w:rsidR="00722001" w:rsidRPr="00722001" w:rsidRDefault="00722001" w:rsidP="00722001">
      <w:pPr>
        <w:snapToGrid w:val="0"/>
        <w:spacing w:line="460" w:lineRule="atLeast"/>
        <w:rPr>
          <w:rFonts w:ascii="標楷體" w:eastAsia="標楷體" w:hAnsi="標楷體"/>
          <w:sz w:val="32"/>
          <w:szCs w:val="32"/>
        </w:rPr>
      </w:pPr>
      <w:r w:rsidRPr="00722001">
        <w:rPr>
          <w:rFonts w:ascii="標楷體" w:eastAsia="標楷體" w:hAnsi="標楷體" w:hint="eastAsia"/>
          <w:sz w:val="32"/>
          <w:szCs w:val="32"/>
        </w:rPr>
        <w:t xml:space="preserve">        第二次作業繳交</w:t>
      </w:r>
    </w:p>
    <w:p w:rsidR="00722001" w:rsidRPr="00722001" w:rsidRDefault="00722001" w:rsidP="00722001">
      <w:pPr>
        <w:snapToGrid w:val="0"/>
        <w:spacing w:line="460" w:lineRule="atLeast"/>
        <w:rPr>
          <w:rFonts w:ascii="標楷體" w:eastAsia="標楷體" w:hAnsi="標楷體"/>
          <w:sz w:val="32"/>
          <w:szCs w:val="32"/>
        </w:rPr>
      </w:pPr>
    </w:p>
    <w:p w:rsidR="00722001" w:rsidRDefault="00722001" w:rsidP="00722001">
      <w:pPr>
        <w:snapToGrid w:val="0"/>
        <w:spacing w:line="46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作業內容：</w:t>
      </w:r>
    </w:p>
    <w:p w:rsidR="00722001" w:rsidRDefault="00722001" w:rsidP="00722001">
      <w:pPr>
        <w:snapToGrid w:val="0"/>
        <w:spacing w:line="46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第一次作業繳交</w:t>
      </w:r>
    </w:p>
    <w:p w:rsidR="00722001" w:rsidRPr="00722001" w:rsidRDefault="00722001" w:rsidP="00722001">
      <w:pPr>
        <w:snapToGrid w:val="0"/>
        <w:spacing w:line="460" w:lineRule="atLeas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1.英文前兩課課文(D</w:t>
      </w:r>
      <w:r>
        <w:rPr>
          <w:rFonts w:ascii="標楷體" w:eastAsia="標楷體" w:hAnsi="標楷體"/>
          <w:sz w:val="32"/>
          <w:szCs w:val="32"/>
        </w:rPr>
        <w:t>ialog</w:t>
      </w:r>
      <w:r w:rsidR="00851877">
        <w:rPr>
          <w:rFonts w:ascii="標楷體" w:eastAsia="標楷體" w:hAnsi="標楷體"/>
          <w:sz w:val="32"/>
          <w:szCs w:val="32"/>
        </w:rPr>
        <w:t>u</w:t>
      </w:r>
      <w:r>
        <w:rPr>
          <w:rFonts w:ascii="標楷體" w:eastAsia="標楷體" w:hAnsi="標楷體"/>
          <w:sz w:val="32"/>
          <w:szCs w:val="32"/>
        </w:rPr>
        <w:t>e</w:t>
      </w:r>
      <w:r w:rsidR="00851877">
        <w:rPr>
          <w:rFonts w:ascii="標楷體" w:eastAsia="標楷體" w:hAnsi="標楷體"/>
          <w:sz w:val="32"/>
          <w:szCs w:val="32"/>
        </w:rPr>
        <w:t>+Reading</w:t>
      </w:r>
      <w:r>
        <w:rPr>
          <w:rFonts w:ascii="標楷體" w:eastAsia="標楷體" w:hAnsi="標楷體" w:hint="eastAsia"/>
          <w:sz w:val="32"/>
          <w:szCs w:val="32"/>
        </w:rPr>
        <w:t>)謄寫一遍與朗讀音檔</w:t>
      </w:r>
    </w:p>
    <w:p w:rsidR="00722001" w:rsidRPr="00722001" w:rsidRDefault="00722001" w:rsidP="00722001">
      <w:pPr>
        <w:snapToGrid w:val="0"/>
        <w:spacing w:line="46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2.作文：如果我有一台時光機(400字以上)</w:t>
      </w:r>
    </w:p>
    <w:p w:rsidR="00722001" w:rsidRDefault="00722001" w:rsidP="00722001">
      <w:pPr>
        <w:snapToGrid w:val="0"/>
        <w:spacing w:line="46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3.</w:t>
      </w:r>
      <w:r w:rsidR="00851877">
        <w:rPr>
          <w:rFonts w:ascii="標楷體" w:eastAsia="標楷體" w:hAnsi="標楷體" w:hint="eastAsia"/>
          <w:sz w:val="32"/>
          <w:szCs w:val="32"/>
        </w:rPr>
        <w:t>看影片學做兩個蛇年紅包袋</w:t>
      </w:r>
    </w:p>
    <w:p w:rsidR="00B76EA4" w:rsidRDefault="00B76EA4" w:rsidP="00B76EA4">
      <w:pPr>
        <w:snapToGrid w:val="0"/>
        <w:spacing w:line="460" w:lineRule="atLeast"/>
        <w:ind w:firstLineChars="100" w:firstLine="320"/>
        <w:rPr>
          <w:rFonts w:ascii="標楷體" w:eastAsia="標楷體" w:hAnsi="標楷體" w:hint="eastAsia"/>
          <w:sz w:val="32"/>
          <w:szCs w:val="32"/>
        </w:rPr>
      </w:pPr>
      <w:r w:rsidRPr="00B76EA4">
        <w:rPr>
          <w:rFonts w:ascii="標楷體" w:eastAsia="標楷體" w:hAnsi="標楷體"/>
          <w:sz w:val="32"/>
          <w:szCs w:val="32"/>
        </w:rPr>
        <w:t>https://www.youtube.com/watch?v=pxevHMcw3fY</w:t>
      </w:r>
    </w:p>
    <w:p w:rsidR="00851877" w:rsidRDefault="00851877" w:rsidP="00722001">
      <w:pPr>
        <w:snapToGrid w:val="0"/>
        <w:spacing w:line="46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4.請</w:t>
      </w:r>
      <w:r w:rsidR="00E3796A">
        <w:rPr>
          <w:rFonts w:ascii="標楷體" w:eastAsia="標楷體" w:hAnsi="標楷體" w:hint="eastAsia"/>
          <w:sz w:val="32"/>
          <w:szCs w:val="32"/>
        </w:rPr>
        <w:t>撰寫寒假日誌4篇(</w:t>
      </w:r>
      <w:r w:rsidR="009B25D2">
        <w:rPr>
          <w:rFonts w:ascii="標楷體" w:eastAsia="標楷體" w:hAnsi="標楷體" w:hint="eastAsia"/>
          <w:sz w:val="32"/>
          <w:szCs w:val="32"/>
        </w:rPr>
        <w:t>30字以上當日重大事情摘要</w:t>
      </w:r>
      <w:r w:rsidR="00E3796A">
        <w:rPr>
          <w:rFonts w:ascii="標楷體" w:eastAsia="標楷體" w:hAnsi="標楷體" w:hint="eastAsia"/>
          <w:sz w:val="32"/>
          <w:szCs w:val="32"/>
        </w:rPr>
        <w:t>)</w:t>
      </w:r>
    </w:p>
    <w:p w:rsidR="009B25D2" w:rsidRDefault="009B25D2" w:rsidP="00722001">
      <w:pPr>
        <w:snapToGrid w:val="0"/>
        <w:spacing w:line="46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5.蛇年吉祥話20句</w:t>
      </w:r>
    </w:p>
    <w:p w:rsidR="00851877" w:rsidRPr="00851877" w:rsidRDefault="00851877" w:rsidP="00722001">
      <w:pPr>
        <w:snapToGrid w:val="0"/>
        <w:spacing w:line="460" w:lineRule="atLeast"/>
        <w:rPr>
          <w:rFonts w:ascii="標楷體" w:eastAsia="標楷體" w:hAnsi="標楷體"/>
          <w:sz w:val="32"/>
          <w:szCs w:val="32"/>
        </w:rPr>
      </w:pPr>
    </w:p>
    <w:p w:rsidR="00851877" w:rsidRDefault="00851877" w:rsidP="00722001">
      <w:pPr>
        <w:snapToGrid w:val="0"/>
        <w:spacing w:line="46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第二次作業繳交</w:t>
      </w:r>
    </w:p>
    <w:p w:rsidR="00851877" w:rsidRDefault="00851877" w:rsidP="00722001">
      <w:pPr>
        <w:snapToGrid w:val="0"/>
        <w:spacing w:line="46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</w:t>
      </w:r>
      <w:r>
        <w:rPr>
          <w:rFonts w:ascii="標楷體" w:eastAsia="標楷體" w:hAnsi="標楷體" w:hint="eastAsia"/>
          <w:sz w:val="32"/>
          <w:szCs w:val="32"/>
        </w:rPr>
        <w:t>英文</w:t>
      </w:r>
      <w:r>
        <w:rPr>
          <w:rFonts w:ascii="標楷體" w:eastAsia="標楷體" w:hAnsi="標楷體" w:hint="eastAsia"/>
          <w:sz w:val="32"/>
          <w:szCs w:val="32"/>
        </w:rPr>
        <w:t>後四</w:t>
      </w:r>
      <w:r>
        <w:rPr>
          <w:rFonts w:ascii="標楷體" w:eastAsia="標楷體" w:hAnsi="標楷體" w:hint="eastAsia"/>
          <w:sz w:val="32"/>
          <w:szCs w:val="32"/>
        </w:rPr>
        <w:t>課課文(D</w:t>
      </w:r>
      <w:r>
        <w:rPr>
          <w:rFonts w:ascii="標楷體" w:eastAsia="標楷體" w:hAnsi="標楷體"/>
          <w:sz w:val="32"/>
          <w:szCs w:val="32"/>
        </w:rPr>
        <w:t>ialogue+Reading</w:t>
      </w:r>
      <w:r>
        <w:rPr>
          <w:rFonts w:ascii="標楷體" w:eastAsia="標楷體" w:hAnsi="標楷體" w:hint="eastAsia"/>
          <w:sz w:val="32"/>
          <w:szCs w:val="32"/>
        </w:rPr>
        <w:t>)謄寫一遍與朗讀音檔</w:t>
      </w:r>
    </w:p>
    <w:p w:rsidR="00851877" w:rsidRDefault="00851877" w:rsidP="00722001">
      <w:pPr>
        <w:snapToGrid w:val="0"/>
        <w:spacing w:line="46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2.作文：</w:t>
      </w:r>
      <w:r w:rsidR="00E3796A">
        <w:rPr>
          <w:rFonts w:ascii="標楷體" w:eastAsia="標楷體" w:hAnsi="標楷體" w:hint="eastAsia"/>
          <w:sz w:val="32"/>
          <w:szCs w:val="32"/>
        </w:rPr>
        <w:t>我從同學身上學到的事</w:t>
      </w:r>
    </w:p>
    <w:p w:rsidR="00851877" w:rsidRDefault="00E3796A" w:rsidP="00B76EA4">
      <w:pPr>
        <w:snapToGrid w:val="0"/>
        <w:spacing w:line="460" w:lineRule="atLeas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3.看影片學做伸縮機關扇</w:t>
      </w:r>
      <w:bookmarkStart w:id="0" w:name="_GoBack"/>
      <w:bookmarkEnd w:id="0"/>
      <w:r w:rsidR="00B76EA4" w:rsidRPr="00B76EA4">
        <w:rPr>
          <w:rFonts w:ascii="標楷體" w:eastAsia="標楷體" w:hAnsi="標楷體"/>
          <w:sz w:val="32"/>
          <w:szCs w:val="32"/>
        </w:rPr>
        <w:t>https://www.youtube.com/watch?v=zBMFKempHnY</w:t>
      </w:r>
    </w:p>
    <w:p w:rsidR="00851877" w:rsidRPr="00722001" w:rsidRDefault="00E3796A" w:rsidP="00722001">
      <w:pPr>
        <w:snapToGrid w:val="0"/>
        <w:spacing w:line="460" w:lineRule="atLeas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4.</w:t>
      </w:r>
      <w:r w:rsidR="009B25D2">
        <w:rPr>
          <w:rFonts w:ascii="標楷體" w:eastAsia="標楷體" w:hAnsi="標楷體" w:hint="eastAsia"/>
          <w:sz w:val="32"/>
          <w:szCs w:val="32"/>
        </w:rPr>
        <w:t>請撰寫寒假日誌</w:t>
      </w:r>
      <w:r w:rsidR="009B25D2">
        <w:rPr>
          <w:rFonts w:ascii="標楷體" w:eastAsia="標楷體" w:hAnsi="標楷體" w:hint="eastAsia"/>
          <w:sz w:val="32"/>
          <w:szCs w:val="32"/>
        </w:rPr>
        <w:t>10</w:t>
      </w:r>
      <w:r w:rsidR="009B25D2">
        <w:rPr>
          <w:rFonts w:ascii="標楷體" w:eastAsia="標楷體" w:hAnsi="標楷體" w:hint="eastAsia"/>
          <w:sz w:val="32"/>
          <w:szCs w:val="32"/>
        </w:rPr>
        <w:t>篇(30字以上當日重大事情摘要)</w:t>
      </w:r>
    </w:p>
    <w:p w:rsidR="00722001" w:rsidRPr="00722001" w:rsidRDefault="009B25D2" w:rsidP="00722001">
      <w:pPr>
        <w:snapToGrid w:val="0"/>
        <w:spacing w:line="460" w:lineRule="atLeast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5.走讀九如：請拍攝居家對聯參副以及廟宇對聯兩副</w:t>
      </w:r>
      <w:r w:rsidR="008139F4">
        <w:rPr>
          <w:rFonts w:ascii="標楷體" w:eastAsia="標楷體" w:hAnsi="標楷體" w:hint="eastAsia"/>
          <w:sz w:val="32"/>
          <w:szCs w:val="32"/>
        </w:rPr>
        <w:t>，並判斷平仄(可於圖片標示或以其他形式呈現)</w:t>
      </w:r>
    </w:p>
    <w:p w:rsidR="00722001" w:rsidRPr="00722001" w:rsidRDefault="00722001" w:rsidP="00722001">
      <w:pPr>
        <w:snapToGrid w:val="0"/>
        <w:spacing w:line="460" w:lineRule="atLeast"/>
        <w:rPr>
          <w:rFonts w:ascii="標楷體" w:eastAsia="標楷體" w:hAnsi="標楷體" w:hint="eastAsia"/>
          <w:sz w:val="32"/>
          <w:szCs w:val="32"/>
        </w:rPr>
      </w:pPr>
    </w:p>
    <w:sectPr w:rsidR="00722001" w:rsidRPr="00722001" w:rsidSect="008518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璅扑擃?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5D"/>
    <w:rsid w:val="000E3085"/>
    <w:rsid w:val="00722001"/>
    <w:rsid w:val="007800C9"/>
    <w:rsid w:val="008139F4"/>
    <w:rsid w:val="00851877"/>
    <w:rsid w:val="009B25D2"/>
    <w:rsid w:val="00A17AD1"/>
    <w:rsid w:val="00B76EA4"/>
    <w:rsid w:val="00E3796A"/>
    <w:rsid w:val="00EA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D5951"/>
  <w15:chartTrackingRefBased/>
  <w15:docId w15:val="{5F864E20-9539-4FD8-BD92-17F3050E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E30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2025-01-06T02:33:00Z</cp:lastPrinted>
  <dcterms:created xsi:type="dcterms:W3CDTF">2025-01-06T01:16:00Z</dcterms:created>
  <dcterms:modified xsi:type="dcterms:W3CDTF">2025-01-06T02:37:00Z</dcterms:modified>
</cp:coreProperties>
</file>